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7FC" w:rsidRDefault="007E47FC" w:rsidP="00AA50E0">
      <w:pPr>
        <w:tabs>
          <w:tab w:val="left" w:pos="11940"/>
        </w:tabs>
        <w:rPr>
          <w:sz w:val="32"/>
          <w:szCs w:val="32"/>
          <w:lang w:val="en-US"/>
        </w:rPr>
      </w:pPr>
      <w:r w:rsidRPr="000D6EF6"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381000</wp:posOffset>
            </wp:positionH>
            <wp:positionV relativeFrom="margin">
              <wp:posOffset>28575</wp:posOffset>
            </wp:positionV>
            <wp:extent cx="3409200" cy="2556000"/>
            <wp:effectExtent l="0" t="0" r="1270" b="0"/>
            <wp:wrapTopAndBottom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000002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9200" cy="255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3814445</wp:posOffset>
            </wp:positionH>
            <wp:positionV relativeFrom="page">
              <wp:align>top</wp:align>
            </wp:positionV>
            <wp:extent cx="3410395" cy="2556000"/>
            <wp:effectExtent l="0" t="0" r="0" b="0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000003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0395" cy="255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479D"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38100" y="323850"/>
            <wp:positionH relativeFrom="margin">
              <wp:align>right</wp:align>
            </wp:positionH>
            <wp:positionV relativeFrom="margin">
              <wp:align>top</wp:align>
            </wp:positionV>
            <wp:extent cx="3384000" cy="2538000"/>
            <wp:effectExtent l="0" t="0" r="6985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000004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4000" cy="253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50E0">
        <w:rPr>
          <w:lang w:val="en-US"/>
        </w:rPr>
        <w:t xml:space="preserve">                </w:t>
      </w:r>
      <w:r w:rsidR="00AA50E0" w:rsidRPr="00AA50E0">
        <w:rPr>
          <w:lang w:val="en-US"/>
        </w:rPr>
        <w:t xml:space="preserve"> </w:t>
      </w:r>
      <w:r w:rsidR="00AA50E0">
        <w:rPr>
          <w:sz w:val="32"/>
          <w:szCs w:val="32"/>
          <w:lang w:val="en-US"/>
        </w:rPr>
        <w:t>STAND 3</w:t>
      </w:r>
      <w:r w:rsidR="00AA50E0" w:rsidRPr="00AA50E0">
        <w:rPr>
          <w:sz w:val="32"/>
          <w:szCs w:val="32"/>
          <w:lang w:val="en-US"/>
        </w:rPr>
        <w:t xml:space="preserve"> </w:t>
      </w:r>
      <w:r w:rsidR="00AA50E0">
        <w:rPr>
          <w:sz w:val="32"/>
          <w:szCs w:val="32"/>
          <w:lang w:val="en-US"/>
        </w:rPr>
        <w:t>–3,70 m sur 1,43 m</w:t>
      </w:r>
      <w:r w:rsidR="00AA50E0" w:rsidRPr="00AA50E0">
        <w:rPr>
          <w:lang w:val="en-US"/>
        </w:rPr>
        <w:t xml:space="preserve">                    </w:t>
      </w:r>
      <w:r w:rsidR="00AA50E0">
        <w:rPr>
          <w:lang w:val="en-US"/>
        </w:rPr>
        <w:t xml:space="preserve">                </w:t>
      </w:r>
      <w:r w:rsidR="00AA50E0" w:rsidRPr="00AA50E0">
        <w:rPr>
          <w:lang w:val="en-US"/>
        </w:rPr>
        <w:t xml:space="preserve"> </w:t>
      </w:r>
      <w:r w:rsidR="00AA50E0">
        <w:rPr>
          <w:sz w:val="32"/>
          <w:szCs w:val="32"/>
          <w:lang w:val="en-US"/>
        </w:rPr>
        <w:t>STAND 2</w:t>
      </w:r>
      <w:r w:rsidR="00AA50E0" w:rsidRPr="00AA50E0">
        <w:rPr>
          <w:sz w:val="32"/>
          <w:szCs w:val="32"/>
          <w:lang w:val="en-US"/>
        </w:rPr>
        <w:t>-- 3,70 m sur 1,43 m</w:t>
      </w:r>
      <w:r w:rsidR="00AA50E0">
        <w:rPr>
          <w:sz w:val="32"/>
          <w:szCs w:val="32"/>
          <w:lang w:val="en-US"/>
        </w:rPr>
        <w:tab/>
        <w:t>STAND 1—3,70 m sur 1,43 m</w:t>
      </w:r>
    </w:p>
    <w:p w:rsidR="00AA50E0" w:rsidRDefault="00AA50E0" w:rsidP="00AA50E0">
      <w:pPr>
        <w:tabs>
          <w:tab w:val="left" w:pos="11940"/>
        </w:tabs>
        <w:rPr>
          <w:sz w:val="32"/>
          <w:szCs w:val="32"/>
          <w:lang w:val="en-US"/>
        </w:rPr>
      </w:pPr>
    </w:p>
    <w:p w:rsidR="00AA50E0" w:rsidRPr="00AA50E0" w:rsidRDefault="00AA50E0" w:rsidP="00AA50E0">
      <w:pPr>
        <w:tabs>
          <w:tab w:val="left" w:pos="11940"/>
        </w:tabs>
      </w:pPr>
      <w:r w:rsidRPr="004F6D45">
        <w:rPr>
          <w:sz w:val="32"/>
          <w:szCs w:val="32"/>
          <w:lang w:val="en-US"/>
        </w:rPr>
        <w:t xml:space="preserve">        </w:t>
      </w:r>
      <w:r>
        <w:rPr>
          <w:sz w:val="32"/>
          <w:szCs w:val="32"/>
        </w:rPr>
        <w:t>APRES STAND 3 SUR LE COIN</w:t>
      </w:r>
      <w:r w:rsidR="00C2364D">
        <w:rPr>
          <w:sz w:val="32"/>
          <w:szCs w:val="32"/>
        </w:rPr>
        <w:t xml:space="preserve"> GAUCHE</w:t>
      </w:r>
      <w:r>
        <w:rPr>
          <w:sz w:val="32"/>
          <w:szCs w:val="32"/>
        </w:rPr>
        <w:t xml:space="preserve"> ESCALIERS VERS LA SCENE----          </w:t>
      </w:r>
      <w:r w:rsidRPr="00AA50E0">
        <w:rPr>
          <w:sz w:val="32"/>
          <w:szCs w:val="32"/>
        </w:rPr>
        <w:t xml:space="preserve"> ENTRE STAND 2 ET STAND 1 PORTE DE SORTIE</w:t>
      </w:r>
    </w:p>
    <w:p w:rsidR="007E47FC" w:rsidRPr="00AA50E0" w:rsidRDefault="007E47FC" w:rsidP="007E47FC"/>
    <w:p w:rsidR="000D6EF6" w:rsidRPr="00AA50E0" w:rsidRDefault="007E47FC" w:rsidP="007E47FC">
      <w:pPr>
        <w:tabs>
          <w:tab w:val="left" w:pos="2730"/>
        </w:tabs>
      </w:pPr>
      <w:r w:rsidRPr="00AA50E0">
        <w:tab/>
      </w:r>
    </w:p>
    <w:p w:rsidR="000D6EF6" w:rsidRPr="00AA50E0" w:rsidRDefault="000D6EF6" w:rsidP="000D6EF6"/>
    <w:p w:rsidR="000D6EF6" w:rsidRPr="00AA50E0" w:rsidRDefault="000D6EF6" w:rsidP="000D6EF6"/>
    <w:p w:rsidR="000D6EF6" w:rsidRPr="00AA50E0" w:rsidRDefault="000D6EF6" w:rsidP="000D6EF6">
      <w:pPr>
        <w:jc w:val="right"/>
      </w:pPr>
    </w:p>
    <w:p w:rsidR="000D6EF6" w:rsidRPr="00AA50E0" w:rsidRDefault="004F6D45" w:rsidP="000D6EF6">
      <w:pPr>
        <w:jc w:val="right"/>
      </w:pPr>
      <w:r>
        <w:t xml:space="preserve"> &lt;</w:t>
      </w:r>
    </w:p>
    <w:p w:rsidR="00AA50E0" w:rsidRPr="00AA50E0" w:rsidRDefault="000D6EF6" w:rsidP="00AA50E0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rightMargin">
                  <wp:posOffset>-304800</wp:posOffset>
                </wp:positionH>
                <wp:positionV relativeFrom="page">
                  <wp:posOffset>4876800</wp:posOffset>
                </wp:positionV>
                <wp:extent cx="914400" cy="914400"/>
                <wp:effectExtent l="0" t="0" r="19050" b="19050"/>
                <wp:wrapNone/>
                <wp:docPr id="12" name="Arrondir un rectangle à un seul coi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ound1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7CA40D" id="Arrondir un rectangle à un seul coin 12" o:spid="_x0000_s1026" style="position:absolute;margin-left:-24pt;margin-top:384pt;width:1in;height:1in;z-index:251662336;visibility:visible;mso-wrap-style:square;mso-wrap-distance-left:9pt;mso-wrap-distance-top:0;mso-wrap-distance-right:9pt;mso-wrap-distance-bottom:0;mso-position-horizontal:absolute;mso-position-horizontal-relative:right-margin-area;mso-position-vertical:absolute;mso-position-vertical-relative:page;v-text-anchor:middle" coordsize="9144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" path="m,l761997,v84170,,152403,68233,152403,152403l914400,914400,,914400,,xe" fillcolor="#5b9bd5 [3204]" strokecolor="#1f4d78 [1604]" strokeweight="1pt">
                <v:stroke joinstyle="miter"/>
                <v:path arrowok="t" o:connecttype="custom" o:connectlocs="0,0;761997,0;914400,152403;914400,914400;0,914400;0,0" o:connectangles="0,0,0,0,0,0"/>
                <w10:wrap anchorx="margin" anchory="page"/>
              </v:shape>
            </w:pict>
          </mc:Fallback>
        </mc:AlternateContent>
      </w:r>
      <w:r w:rsidR="00AA50E0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A50E0">
        <w:t xml:space="preserve">   </w:t>
      </w:r>
      <w:r>
        <w:rPr>
          <w:sz w:val="32"/>
          <w:szCs w:val="32"/>
        </w:rPr>
        <w:t>ENTREE</w:t>
      </w:r>
      <w:r w:rsidR="00AA50E0">
        <w:rPr>
          <w:sz w:val="32"/>
          <w:szCs w:val="32"/>
        </w:rPr>
        <w:t xml:space="preserve"> PRINC</w:t>
      </w:r>
      <w:r w:rsidR="00C2364D">
        <w:rPr>
          <w:sz w:val="32"/>
          <w:szCs w:val="32"/>
        </w:rPr>
        <w:t>IPALE</w:t>
      </w:r>
    </w:p>
    <w:p w:rsidR="00AA50E0" w:rsidRDefault="00AA50E0" w:rsidP="00AA50E0">
      <w:pPr>
        <w:tabs>
          <w:tab w:val="left" w:pos="14760"/>
          <w:tab w:val="left" w:pos="14865"/>
          <w:tab w:val="left" w:pos="15255"/>
        </w:tabs>
        <w:rPr>
          <w:sz w:val="32"/>
          <w:szCs w:val="32"/>
        </w:rPr>
      </w:pPr>
    </w:p>
    <w:p w:rsidR="00C2364D" w:rsidRDefault="00C2364D" w:rsidP="002F3822">
      <w:pPr>
        <w:tabs>
          <w:tab w:val="left" w:pos="14760"/>
          <w:tab w:val="left" w:pos="14865"/>
          <w:tab w:val="left" w:pos="15255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MONTE CHARGE                                                                                             </w:t>
      </w:r>
    </w:p>
    <w:p w:rsidR="002F3822" w:rsidRDefault="00C2364D" w:rsidP="002F3822">
      <w:pPr>
        <w:tabs>
          <w:tab w:val="left" w:pos="9082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POUR HANDICAPE VERS SCENE</w:t>
      </w:r>
      <w:r w:rsidR="002F3822">
        <w:rPr>
          <w:sz w:val="32"/>
          <w:szCs w:val="32"/>
        </w:rPr>
        <w:t xml:space="preserve">                                                         SORTIE DE SECOURS</w:t>
      </w:r>
    </w:p>
    <w:p w:rsidR="00C2364D" w:rsidRDefault="002F3822" w:rsidP="002F3822">
      <w:pPr>
        <w:tabs>
          <w:tab w:val="left" w:pos="14760"/>
          <w:tab w:val="left" w:pos="14865"/>
          <w:tab w:val="left" w:pos="15255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</w:t>
      </w:r>
      <w:r w:rsidR="00C2364D">
        <w:rPr>
          <w:sz w:val="32"/>
          <w:szCs w:val="32"/>
        </w:rPr>
        <w:t xml:space="preserve">                                    </w:t>
      </w:r>
      <w:r>
        <w:rPr>
          <w:sz w:val="32"/>
          <w:szCs w:val="32"/>
        </w:rPr>
        <w:t xml:space="preserve">                                                      </w:t>
      </w:r>
      <w:r w:rsidR="00C2364D">
        <w:rPr>
          <w:sz w:val="32"/>
          <w:szCs w:val="32"/>
        </w:rPr>
        <w:t xml:space="preserve">  ET VERS CUISINE</w:t>
      </w:r>
      <w:r>
        <w:rPr>
          <w:sz w:val="32"/>
          <w:szCs w:val="32"/>
        </w:rPr>
        <w:t xml:space="preserve">   </w:t>
      </w:r>
      <w:bookmarkStart w:id="0" w:name="_GoBack"/>
      <w:bookmarkEnd w:id="0"/>
    </w:p>
    <w:p w:rsidR="00596C9B" w:rsidRPr="00AA50E0" w:rsidRDefault="00C2364D" w:rsidP="00AA50E0">
      <w:pPr>
        <w:tabs>
          <w:tab w:val="left" w:pos="14760"/>
          <w:tab w:val="left" w:pos="14865"/>
          <w:tab w:val="left" w:pos="15255"/>
        </w:tabs>
        <w:rPr>
          <w:rFonts w:ascii="Times New Roman" w:hAnsi="Times New Roman" w:cs="Times New Roman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ge">
                  <wp:posOffset>6949440</wp:posOffset>
                </wp:positionV>
                <wp:extent cx="914400" cy="914400"/>
                <wp:effectExtent l="0" t="0" r="19050" b="19050"/>
                <wp:wrapNone/>
                <wp:docPr id="16" name="Rogner et arrondir un rectangle à un seul coin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snip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F66B21" id="Rogner et arrondir un rectangle à un seul coin 16" o:spid="_x0000_s1026" style="position:absolute;margin-left:0;margin-top:547.2pt;width:1in;height:1in;z-index:25166540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page;v-text-anchor:middle" coordsize="9144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" path="m152403,l761997,,914400,152403r,761997l,914400,,152403c,68233,68233,,152403,xe" fillcolor="#5b9bd5 [3204]" strokecolor="#1f4d78 [1604]" strokeweight="1pt">
                <v:stroke joinstyle="miter"/>
                <v:path arrowok="t" o:connecttype="custom" o:connectlocs="152403,0;761997,0;914400,152403;914400,914400;0,914400;0,152403;152403,0" o:connectangles="0,0,0,0,0,0,0"/>
                <w10:wrap anchorx="margin" anchory="pag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5949442</wp:posOffset>
                </wp:positionH>
                <wp:positionV relativeFrom="page">
                  <wp:posOffset>7070598</wp:posOffset>
                </wp:positionV>
                <wp:extent cx="914400" cy="914400"/>
                <wp:effectExtent l="0" t="0" r="19050" b="19050"/>
                <wp:wrapNone/>
                <wp:docPr id="15" name="Arrondir un rectangle à un seul coin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ound1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42CBD4" id="Arrondir un rectangle à un seul coin 15" o:spid="_x0000_s1026" style="position:absolute;margin-left:468.45pt;margin-top:556.75pt;width:1in;height:1in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coordsize="9144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" path="m,l761997,v84170,,152403,68233,152403,152403l914400,914400,,914400,,xe" fillcolor="#5b9bd5 [3204]" strokecolor="#1f4d78 [1604]" strokeweight="1pt">
                <v:stroke joinstyle="miter"/>
                <v:path arrowok="t" o:connecttype="custom" o:connectlocs="0,0;761997,0;914400,152403;914400,914400;0,914400;0,0" o:connectangles="0,0,0,0,0,0"/>
                <w10:wrap anchorx="page" anchory="page"/>
              </v:shape>
            </w:pict>
          </mc:Fallback>
        </mc:AlternateContent>
      </w:r>
      <w:r w:rsidR="000D6EF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10343515</wp:posOffset>
                </wp:positionH>
                <wp:positionV relativeFrom="margin">
                  <wp:posOffset>6916420</wp:posOffset>
                </wp:positionV>
                <wp:extent cx="409575" cy="552450"/>
                <wp:effectExtent l="0" t="0" r="28575" b="19050"/>
                <wp:wrapSquare wrapText="bothSides"/>
                <wp:docPr id="14" name="Arrondir un rectangle à un seul coin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552450"/>
                        </a:xfrm>
                        <a:prstGeom prst="round1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45410D" id="Arrondir un rectangle à un seul coin 14" o:spid="_x0000_s1026" style="position:absolute;margin-left:814.45pt;margin-top:544.6pt;width:32.25pt;height:43.5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middle" coordsize="409575,552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" path="m,l341311,v37701,,68264,30563,68264,68264l409575,552450,,552450,,xe" fillcolor="#5b9bd5 [3204]" strokecolor="#1f4d78 [1604]" strokeweight="1pt">
                <v:stroke joinstyle="miter"/>
                <v:path arrowok="t" o:connecttype="custom" o:connectlocs="0,0;341311,0;409575,68264;409575,552450;0,552450;0,0" o:connectangles="0,0,0,0,0,0"/>
                <w10:wrap type="square" anchorx="margin" anchory="margin"/>
              </v:shape>
            </w:pict>
          </mc:Fallback>
        </mc:AlternateContent>
      </w:r>
      <w:r w:rsidR="000D6EF6">
        <w:t xml:space="preserve">  </w:t>
      </w:r>
      <w:r w:rsidR="00AA50E0">
        <w:t xml:space="preserve">         </w:t>
      </w:r>
      <w:r w:rsidR="002F3822">
        <w:t xml:space="preserve">                       </w:t>
      </w:r>
      <w:r w:rsidR="002F3822">
        <w:rPr>
          <w:sz w:val="32"/>
          <w:szCs w:val="32"/>
        </w:rPr>
        <w:t>ICI 3 STAND DE 3,30 m sur 1,05 m</w:t>
      </w:r>
      <w:r w:rsidR="00AA50E0">
        <w:t xml:space="preserve">                                                              </w:t>
      </w:r>
      <w:r w:rsidR="002F3822">
        <w:t xml:space="preserve">                                </w:t>
      </w:r>
      <w:r w:rsidR="00AA50E0">
        <w:t xml:space="preserve">  </w:t>
      </w:r>
      <w:r w:rsidR="002F3822">
        <w:rPr>
          <w:sz w:val="32"/>
          <w:szCs w:val="32"/>
        </w:rPr>
        <w:t>ICI BAR OU ACCUEIL               TOILETTES</w:t>
      </w:r>
      <w:r w:rsidR="000D6EF6">
        <w:rPr>
          <w:sz w:val="32"/>
          <w:szCs w:val="32"/>
        </w:rPr>
        <w:t xml:space="preserve">  </w:t>
      </w:r>
    </w:p>
    <w:p w:rsidR="000D6EF6" w:rsidRPr="000D6EF6" w:rsidRDefault="000D6EF6" w:rsidP="000D6EF6">
      <w:pPr>
        <w:tabs>
          <w:tab w:val="left" w:pos="13305"/>
        </w:tabs>
      </w:pPr>
    </w:p>
    <w:sectPr w:rsidR="000D6EF6" w:rsidRPr="000D6EF6" w:rsidSect="00FF7AAC">
      <w:pgSz w:w="16838" w:h="11906" w:orient="landscape" w:code="9"/>
      <w:pgMar w:top="57" w:right="57" w:bottom="57" w:left="5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79D"/>
    <w:rsid w:val="000D6EF6"/>
    <w:rsid w:val="002F3822"/>
    <w:rsid w:val="004F6D45"/>
    <w:rsid w:val="00596C9B"/>
    <w:rsid w:val="007E47FC"/>
    <w:rsid w:val="00AA50E0"/>
    <w:rsid w:val="00B47AA0"/>
    <w:rsid w:val="00BC479D"/>
    <w:rsid w:val="00C2364D"/>
    <w:rsid w:val="00CF7E8D"/>
    <w:rsid w:val="00E36C1C"/>
    <w:rsid w:val="00FF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6A06C0-D5EC-486A-BAAB-F0422CD59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7AA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F6D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F6D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54C2D9-2CDF-491C-8534-7D8328954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170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cp:lastPrinted>2024-05-16T16:23:00Z</cp:lastPrinted>
  <dcterms:created xsi:type="dcterms:W3CDTF">2024-05-16T15:45:00Z</dcterms:created>
  <dcterms:modified xsi:type="dcterms:W3CDTF">2024-05-16T16:53:00Z</dcterms:modified>
</cp:coreProperties>
</file>